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C33" w:rsidRPr="00EA28FC" w:rsidRDefault="001D0C33" w:rsidP="001D0C33">
      <w:pPr>
        <w:spacing w:after="0" w:line="240" w:lineRule="auto"/>
        <w:jc w:val="center"/>
        <w:rPr>
          <w:rFonts w:ascii="Arial Narrow" w:eastAsia="Times New Roman" w:hAnsi="Arial Narrow"/>
          <w:b/>
          <w:bCs/>
          <w:color w:val="0070C0"/>
          <w:sz w:val="26"/>
          <w:szCs w:val="26"/>
        </w:rPr>
      </w:pPr>
      <w:r w:rsidRPr="00EA28FC">
        <w:rPr>
          <w:rFonts w:ascii="Arial Narrow" w:eastAsia="Times New Roman" w:hAnsi="Arial Narrow"/>
          <w:b/>
          <w:bCs/>
          <w:color w:val="0070C0"/>
          <w:sz w:val="26"/>
          <w:szCs w:val="26"/>
        </w:rPr>
        <w:t>Library General Rules</w:t>
      </w:r>
    </w:p>
    <w:p w:rsidR="001D0C33" w:rsidRPr="00C21C2B" w:rsidRDefault="001D0C33" w:rsidP="001D0C3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color w:val="002060"/>
          <w:sz w:val="26"/>
          <w:szCs w:val="26"/>
        </w:rPr>
      </w:pPr>
      <w:r w:rsidRPr="00C21C2B">
        <w:rPr>
          <w:rFonts w:ascii="Arial Narrow" w:eastAsia="Times New Roman" w:hAnsi="Arial Narrow"/>
          <w:bCs/>
          <w:color w:val="002060"/>
          <w:sz w:val="26"/>
          <w:szCs w:val="26"/>
        </w:rPr>
        <w:t xml:space="preserve">All the departmental students can be member of the library from </w:t>
      </w:r>
      <w:r w:rsidRPr="00C21C2B">
        <w:rPr>
          <w:rFonts w:ascii="Arial Narrow" w:eastAsia="Times New Roman" w:hAnsi="Arial Narrow"/>
          <w:color w:val="002060"/>
          <w:sz w:val="26"/>
          <w:szCs w:val="26"/>
        </w:rPr>
        <w:t>1</w:t>
      </w:r>
      <w:r w:rsidRPr="00C21C2B">
        <w:rPr>
          <w:rFonts w:ascii="Arial Narrow" w:eastAsia="Times New Roman" w:hAnsi="Arial Narrow"/>
          <w:color w:val="002060"/>
          <w:sz w:val="26"/>
          <w:szCs w:val="26"/>
          <w:vertAlign w:val="superscript"/>
        </w:rPr>
        <w:t>st</w:t>
      </w:r>
      <w:r w:rsidRPr="00C21C2B">
        <w:rPr>
          <w:rFonts w:ascii="Arial Narrow" w:eastAsia="Times New Roman" w:hAnsi="Arial Narrow"/>
          <w:color w:val="002060"/>
          <w:sz w:val="26"/>
          <w:szCs w:val="26"/>
        </w:rPr>
        <w:t xml:space="preserve"> Semester (for UG after subject change)</w:t>
      </w:r>
      <w:r w:rsidRPr="00C21C2B">
        <w:rPr>
          <w:rFonts w:ascii="Arial Narrow" w:eastAsia="Times New Roman" w:hAnsi="Arial Narrow"/>
          <w:bCs/>
          <w:color w:val="002060"/>
          <w:sz w:val="26"/>
          <w:szCs w:val="26"/>
        </w:rPr>
        <w:t>.</w:t>
      </w:r>
    </w:p>
    <w:p w:rsidR="001D0C33" w:rsidRPr="00C21C2B" w:rsidRDefault="001D0C33" w:rsidP="001D0C3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color w:val="002060"/>
          <w:sz w:val="26"/>
          <w:szCs w:val="26"/>
        </w:rPr>
      </w:pPr>
      <w:r w:rsidRPr="00C21C2B">
        <w:rPr>
          <w:rFonts w:ascii="Arial Narrow" w:eastAsia="Times New Roman" w:hAnsi="Arial Narrow"/>
          <w:color w:val="002060"/>
          <w:sz w:val="26"/>
          <w:szCs w:val="26"/>
        </w:rPr>
        <w:t>No books are to be issued without library card.</w:t>
      </w:r>
    </w:p>
    <w:p w:rsidR="001D0C33" w:rsidRPr="00C21C2B" w:rsidRDefault="001D0C33" w:rsidP="001D0C3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color w:val="002060"/>
          <w:sz w:val="26"/>
          <w:szCs w:val="26"/>
        </w:rPr>
      </w:pPr>
      <w:r w:rsidRPr="00C21C2B">
        <w:rPr>
          <w:rFonts w:ascii="Arial Narrow" w:eastAsia="Times New Roman" w:hAnsi="Arial Narrow"/>
          <w:color w:val="002060"/>
          <w:sz w:val="26"/>
          <w:szCs w:val="26"/>
        </w:rPr>
        <w:t xml:space="preserve">All </w:t>
      </w:r>
      <w:proofErr w:type="spellStart"/>
      <w:r w:rsidRPr="00C21C2B">
        <w:rPr>
          <w:rFonts w:ascii="Arial Narrow" w:eastAsia="Times New Roman" w:hAnsi="Arial Narrow"/>
          <w:color w:val="002060"/>
          <w:sz w:val="26"/>
          <w:szCs w:val="26"/>
        </w:rPr>
        <w:t>honours</w:t>
      </w:r>
      <w:proofErr w:type="spellEnd"/>
      <w:r w:rsidRPr="00C21C2B">
        <w:rPr>
          <w:rFonts w:ascii="Arial Narrow" w:eastAsia="Times New Roman" w:hAnsi="Arial Narrow"/>
          <w:color w:val="002060"/>
          <w:sz w:val="26"/>
          <w:szCs w:val="26"/>
        </w:rPr>
        <w:t xml:space="preserve"> Students of the 1</w:t>
      </w:r>
      <w:r w:rsidRPr="00C21C2B">
        <w:rPr>
          <w:rFonts w:ascii="Arial Narrow" w:eastAsia="Times New Roman" w:hAnsi="Arial Narrow"/>
          <w:color w:val="002060"/>
          <w:sz w:val="26"/>
          <w:szCs w:val="26"/>
          <w:vertAlign w:val="superscript"/>
        </w:rPr>
        <w:t>st</w:t>
      </w:r>
      <w:r w:rsidRPr="00C21C2B">
        <w:rPr>
          <w:rFonts w:ascii="Arial Narrow" w:eastAsia="Times New Roman" w:hAnsi="Arial Narrow"/>
          <w:color w:val="002060"/>
          <w:sz w:val="26"/>
          <w:szCs w:val="26"/>
        </w:rPr>
        <w:t xml:space="preserve"> and 2</w:t>
      </w:r>
      <w:r w:rsidRPr="00C21C2B">
        <w:rPr>
          <w:rFonts w:ascii="Arial Narrow" w:eastAsia="Times New Roman" w:hAnsi="Arial Narrow"/>
          <w:color w:val="002060"/>
          <w:sz w:val="26"/>
          <w:szCs w:val="26"/>
          <w:vertAlign w:val="superscript"/>
        </w:rPr>
        <w:t>nd</w:t>
      </w:r>
      <w:r w:rsidRPr="00C21C2B">
        <w:rPr>
          <w:rFonts w:ascii="Arial Narrow" w:eastAsia="Times New Roman" w:hAnsi="Arial Narrow"/>
          <w:color w:val="002060"/>
          <w:sz w:val="26"/>
          <w:szCs w:val="26"/>
        </w:rPr>
        <w:t xml:space="preserve"> Semester can issue one book. From </w:t>
      </w:r>
      <w:proofErr w:type="gramStart"/>
      <w:r w:rsidRPr="00C21C2B">
        <w:rPr>
          <w:rFonts w:ascii="Arial Narrow" w:eastAsia="Times New Roman" w:hAnsi="Arial Narrow"/>
          <w:color w:val="002060"/>
          <w:sz w:val="26"/>
          <w:szCs w:val="26"/>
        </w:rPr>
        <w:t>3</w:t>
      </w:r>
      <w:r w:rsidRPr="00C21C2B">
        <w:rPr>
          <w:rFonts w:ascii="Arial Narrow" w:eastAsia="Times New Roman" w:hAnsi="Arial Narrow"/>
          <w:color w:val="002060"/>
          <w:sz w:val="26"/>
          <w:szCs w:val="26"/>
          <w:vertAlign w:val="superscript"/>
        </w:rPr>
        <w:t>rd</w:t>
      </w:r>
      <w:r w:rsidRPr="00C21C2B">
        <w:rPr>
          <w:rFonts w:ascii="Arial Narrow" w:eastAsia="Times New Roman" w:hAnsi="Arial Narrow"/>
          <w:color w:val="002060"/>
          <w:sz w:val="26"/>
          <w:szCs w:val="26"/>
        </w:rPr>
        <w:t xml:space="preserve">  semester</w:t>
      </w:r>
      <w:proofErr w:type="gramEnd"/>
      <w:r w:rsidRPr="00C21C2B">
        <w:rPr>
          <w:rFonts w:ascii="Arial Narrow" w:eastAsia="Times New Roman" w:hAnsi="Arial Narrow"/>
          <w:color w:val="002060"/>
          <w:sz w:val="26"/>
          <w:szCs w:val="26"/>
        </w:rPr>
        <w:t xml:space="preserve"> of the </w:t>
      </w:r>
      <w:proofErr w:type="spellStart"/>
      <w:r w:rsidRPr="00C21C2B">
        <w:rPr>
          <w:rFonts w:ascii="Arial Narrow" w:eastAsia="Times New Roman" w:hAnsi="Arial Narrow"/>
          <w:color w:val="002060"/>
          <w:sz w:val="26"/>
          <w:szCs w:val="26"/>
        </w:rPr>
        <w:t>honours</w:t>
      </w:r>
      <w:proofErr w:type="spellEnd"/>
      <w:r w:rsidRPr="00C21C2B">
        <w:rPr>
          <w:rFonts w:ascii="Arial Narrow" w:eastAsia="Times New Roman" w:hAnsi="Arial Narrow"/>
          <w:color w:val="002060"/>
          <w:sz w:val="26"/>
          <w:szCs w:val="26"/>
        </w:rPr>
        <w:t xml:space="preserve"> students can issue two books. All semester of the general students can issue only one book.</w:t>
      </w:r>
    </w:p>
    <w:p w:rsidR="001D0C33" w:rsidRPr="00C21C2B" w:rsidRDefault="001D0C33" w:rsidP="001D0C3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color w:val="002060"/>
          <w:sz w:val="26"/>
          <w:szCs w:val="26"/>
        </w:rPr>
      </w:pPr>
      <w:r w:rsidRPr="00C21C2B">
        <w:rPr>
          <w:rFonts w:ascii="Arial Narrow" w:eastAsia="Times New Roman" w:hAnsi="Arial Narrow"/>
          <w:color w:val="002060"/>
          <w:sz w:val="26"/>
          <w:szCs w:val="26"/>
        </w:rPr>
        <w:t>Few students of the UG for each semester can issued only one book from book bank through book bank card.</w:t>
      </w:r>
    </w:p>
    <w:p w:rsidR="001D0C33" w:rsidRPr="00C21C2B" w:rsidRDefault="001D0C33" w:rsidP="001D0C3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color w:val="002060"/>
          <w:sz w:val="26"/>
          <w:szCs w:val="26"/>
        </w:rPr>
      </w:pPr>
      <w:r w:rsidRPr="00C21C2B">
        <w:rPr>
          <w:rFonts w:ascii="Arial Narrow" w:eastAsia="Times New Roman" w:hAnsi="Arial Narrow"/>
          <w:color w:val="002060"/>
          <w:sz w:val="26"/>
          <w:szCs w:val="26"/>
        </w:rPr>
        <w:t>B.Ed. and PG students can issue two books from the library (Except three books for PG Physics).</w:t>
      </w:r>
    </w:p>
    <w:p w:rsidR="001D0C33" w:rsidRPr="00C21C2B" w:rsidRDefault="001D0C33" w:rsidP="001D0C33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/>
          <w:color w:val="002060"/>
          <w:sz w:val="26"/>
          <w:szCs w:val="26"/>
        </w:rPr>
      </w:pPr>
      <w:r w:rsidRPr="00C21C2B">
        <w:rPr>
          <w:rFonts w:ascii="Arial Narrow" w:eastAsia="Times New Roman" w:hAnsi="Arial Narrow"/>
          <w:color w:val="002060"/>
          <w:sz w:val="26"/>
          <w:szCs w:val="26"/>
        </w:rPr>
        <w:t>Books will be issued for maximum period of 15 days otherwise fine will be imposed Rs. 1/- per day f</w:t>
      </w:r>
      <w:r w:rsidRPr="00C21C2B">
        <w:rPr>
          <w:rFonts w:ascii="Arial Narrow" w:eastAsia="Times New Roman" w:hAnsi="Arial Narrow"/>
          <w:color w:val="002060"/>
          <w:sz w:val="26"/>
          <w:szCs w:val="26"/>
          <w:lang w:bidi="bn-IN"/>
        </w:rPr>
        <w:t>or</w:t>
      </w:r>
      <w:r w:rsidRPr="00C21C2B">
        <w:rPr>
          <w:rFonts w:ascii="Arial Narrow" w:eastAsia="Times New Roman" w:hAnsi="Arial Narrow" w:cs="Vrinda"/>
          <w:color w:val="002060"/>
          <w:sz w:val="26"/>
          <w:szCs w:val="26"/>
          <w:lang w:bidi="bn-IN"/>
        </w:rPr>
        <w:t xml:space="preserve"> UG Students  </w:t>
      </w:r>
      <w:r w:rsidRPr="00C21C2B">
        <w:rPr>
          <w:rFonts w:ascii="Arial Narrow" w:eastAsia="Times New Roman" w:hAnsi="Arial Narrow"/>
          <w:color w:val="002060"/>
          <w:sz w:val="26"/>
          <w:szCs w:val="26"/>
        </w:rPr>
        <w:t xml:space="preserve"> and </w:t>
      </w:r>
      <w:r w:rsidRPr="00C21C2B">
        <w:rPr>
          <w:rFonts w:ascii="Arial Narrow" w:eastAsia="Times New Roman" w:hAnsi="Arial Narrow"/>
          <w:color w:val="002060"/>
          <w:sz w:val="26"/>
          <w:szCs w:val="26"/>
          <w:lang w:bidi="bn-IN"/>
        </w:rPr>
        <w:t>Rs. 2/- per day</w:t>
      </w:r>
      <w:r w:rsidRPr="00C21C2B">
        <w:rPr>
          <w:rFonts w:ascii="Arial Narrow" w:eastAsia="Times New Roman" w:hAnsi="Arial Narrow"/>
          <w:color w:val="002060"/>
          <w:sz w:val="26"/>
          <w:szCs w:val="26"/>
        </w:rPr>
        <w:t xml:space="preserve"> f</w:t>
      </w:r>
      <w:r w:rsidRPr="00C21C2B">
        <w:rPr>
          <w:rFonts w:ascii="Arial Narrow" w:eastAsia="Times New Roman" w:hAnsi="Arial Narrow"/>
          <w:color w:val="002060"/>
          <w:sz w:val="26"/>
          <w:szCs w:val="26"/>
          <w:lang w:bidi="bn-IN"/>
        </w:rPr>
        <w:t xml:space="preserve">or PG and </w:t>
      </w:r>
      <w:proofErr w:type="spellStart"/>
      <w:r w:rsidRPr="00C21C2B">
        <w:rPr>
          <w:rFonts w:ascii="Arial Narrow" w:eastAsia="Times New Roman" w:hAnsi="Arial Narrow"/>
          <w:color w:val="002060"/>
          <w:sz w:val="26"/>
          <w:szCs w:val="26"/>
          <w:lang w:bidi="bn-IN"/>
        </w:rPr>
        <w:t>B.Ed</w:t>
      </w:r>
      <w:proofErr w:type="spellEnd"/>
      <w:r w:rsidRPr="00C21C2B">
        <w:rPr>
          <w:rFonts w:ascii="Arial Narrow" w:eastAsia="Times New Roman" w:hAnsi="Arial Narrow"/>
          <w:color w:val="002060"/>
          <w:sz w:val="26"/>
          <w:szCs w:val="26"/>
          <w:lang w:bidi="bn-IN"/>
        </w:rPr>
        <w:t xml:space="preserve"> </w:t>
      </w:r>
      <w:r w:rsidRPr="00C21C2B">
        <w:rPr>
          <w:rFonts w:ascii="Arial Narrow" w:eastAsia="Times New Roman" w:hAnsi="Arial Narrow"/>
          <w:color w:val="002060"/>
          <w:sz w:val="26"/>
          <w:szCs w:val="26"/>
        </w:rPr>
        <w:t>students</w:t>
      </w:r>
      <w:r w:rsidRPr="00C21C2B">
        <w:rPr>
          <w:rFonts w:ascii="Arial Narrow" w:eastAsia="Times New Roman" w:hAnsi="Arial Narrow"/>
          <w:color w:val="002060"/>
          <w:sz w:val="26"/>
          <w:szCs w:val="26"/>
          <w:lang w:bidi="bn-IN"/>
        </w:rPr>
        <w:t xml:space="preserve"> </w:t>
      </w:r>
      <w:r w:rsidRPr="00C21C2B">
        <w:rPr>
          <w:rFonts w:ascii="Arial Narrow" w:eastAsia="Times New Roman" w:hAnsi="Arial Narrow"/>
          <w:color w:val="002060"/>
          <w:sz w:val="26"/>
          <w:szCs w:val="26"/>
        </w:rPr>
        <w:t xml:space="preserve">it may be re-issued as per their requirements. </w:t>
      </w:r>
    </w:p>
    <w:p w:rsidR="001D0C33" w:rsidRPr="00C21C2B" w:rsidRDefault="001D0C33" w:rsidP="001D0C33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/>
          <w:color w:val="002060"/>
          <w:sz w:val="26"/>
          <w:szCs w:val="26"/>
        </w:rPr>
      </w:pPr>
      <w:r w:rsidRPr="00C21C2B">
        <w:rPr>
          <w:rFonts w:ascii="Arial Narrow" w:eastAsia="Times New Roman" w:hAnsi="Arial Narrow"/>
          <w:color w:val="002060"/>
          <w:sz w:val="26"/>
          <w:szCs w:val="26"/>
        </w:rPr>
        <w:t>After examination of the each semester books must be returned within seven days otherwise fine will be imposed.</w:t>
      </w:r>
    </w:p>
    <w:p w:rsidR="001D0C33" w:rsidRPr="00C21C2B" w:rsidRDefault="001D0C33" w:rsidP="001D0C3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color w:val="002060"/>
          <w:sz w:val="26"/>
          <w:szCs w:val="26"/>
        </w:rPr>
      </w:pPr>
      <w:r w:rsidRPr="00C21C2B">
        <w:rPr>
          <w:rFonts w:ascii="Arial Narrow" w:eastAsia="Times New Roman" w:hAnsi="Arial Narrow"/>
          <w:color w:val="002060"/>
          <w:sz w:val="26"/>
          <w:szCs w:val="26"/>
        </w:rPr>
        <w:t xml:space="preserve">After examination of the each semester library card can be renewed every Monday and Tuesday from 10am to 1pm. </w:t>
      </w:r>
    </w:p>
    <w:p w:rsidR="001D0C33" w:rsidRPr="00C21C2B" w:rsidRDefault="001D0C33" w:rsidP="001D0C3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color w:val="002060"/>
          <w:sz w:val="26"/>
          <w:szCs w:val="26"/>
        </w:rPr>
      </w:pPr>
      <w:r w:rsidRPr="00C21C2B">
        <w:rPr>
          <w:rFonts w:ascii="Arial Narrow" w:eastAsia="Times New Roman" w:hAnsi="Arial Narrow"/>
          <w:color w:val="002060"/>
          <w:sz w:val="26"/>
          <w:szCs w:val="26"/>
        </w:rPr>
        <w:t>For UG 6</w:t>
      </w:r>
      <w:r w:rsidRPr="00C21C2B">
        <w:rPr>
          <w:rFonts w:ascii="Arial Narrow" w:eastAsia="Times New Roman" w:hAnsi="Arial Narrow"/>
          <w:color w:val="002060"/>
          <w:sz w:val="26"/>
          <w:szCs w:val="26"/>
          <w:vertAlign w:val="superscript"/>
        </w:rPr>
        <w:t>th</w:t>
      </w:r>
      <w:r w:rsidRPr="00C21C2B">
        <w:rPr>
          <w:rFonts w:ascii="Arial Narrow" w:eastAsia="Times New Roman" w:hAnsi="Arial Narrow"/>
          <w:color w:val="002060"/>
          <w:sz w:val="26"/>
          <w:szCs w:val="26"/>
        </w:rPr>
        <w:t xml:space="preserve"> semester and for B.Ed. and PG 4</w:t>
      </w:r>
      <w:r w:rsidRPr="00C21C2B">
        <w:rPr>
          <w:rFonts w:ascii="Arial Narrow" w:eastAsia="Times New Roman" w:hAnsi="Arial Narrow"/>
          <w:color w:val="002060"/>
          <w:sz w:val="26"/>
          <w:szCs w:val="26"/>
          <w:vertAlign w:val="superscript"/>
        </w:rPr>
        <w:t>th</w:t>
      </w:r>
      <w:r w:rsidRPr="00C21C2B">
        <w:rPr>
          <w:rFonts w:ascii="Arial Narrow" w:eastAsia="Times New Roman" w:hAnsi="Arial Narrow"/>
          <w:color w:val="002060"/>
          <w:sz w:val="26"/>
          <w:szCs w:val="26"/>
        </w:rPr>
        <w:t xml:space="preserve"> Semester students are required to get clearance from the library before their form fill-up (except Book Bank). </w:t>
      </w:r>
    </w:p>
    <w:p w:rsidR="001D0C33" w:rsidRPr="00C21C2B" w:rsidRDefault="001D0C33" w:rsidP="001D0C3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color w:val="002060"/>
          <w:sz w:val="26"/>
          <w:szCs w:val="26"/>
        </w:rPr>
      </w:pPr>
      <w:r w:rsidRPr="00C21C2B">
        <w:rPr>
          <w:rFonts w:ascii="Arial Narrow" w:eastAsia="Times New Roman" w:hAnsi="Arial Narrow"/>
          <w:color w:val="002060"/>
          <w:sz w:val="26"/>
          <w:szCs w:val="26"/>
        </w:rPr>
        <w:t>On showing the college Identity card a Student can take book from the library for reading purpose only in the reading room.</w:t>
      </w:r>
    </w:p>
    <w:p w:rsidR="001D0C33" w:rsidRPr="00C21C2B" w:rsidRDefault="001D0C33" w:rsidP="001D0C3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color w:val="002060"/>
          <w:sz w:val="26"/>
          <w:szCs w:val="26"/>
        </w:rPr>
      </w:pPr>
      <w:r w:rsidRPr="00C21C2B">
        <w:rPr>
          <w:rFonts w:ascii="Arial Narrow" w:eastAsia="Times New Roman" w:hAnsi="Arial Narrow"/>
          <w:color w:val="002060"/>
          <w:sz w:val="26"/>
          <w:szCs w:val="26"/>
        </w:rPr>
        <w:t>Students can visit Web-OPAC and Web Search facilities in the Reading Room.</w:t>
      </w:r>
    </w:p>
    <w:p w:rsidR="001D0C33" w:rsidRPr="00C21C2B" w:rsidRDefault="001D0C33" w:rsidP="001D0C3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color w:val="002060"/>
          <w:sz w:val="26"/>
          <w:szCs w:val="26"/>
        </w:rPr>
      </w:pPr>
      <w:r w:rsidRPr="00C21C2B">
        <w:rPr>
          <w:rFonts w:ascii="Arial Narrow" w:eastAsia="Times New Roman" w:hAnsi="Arial Narrow"/>
          <w:color w:val="002060"/>
          <w:sz w:val="26"/>
          <w:szCs w:val="26"/>
        </w:rPr>
        <w:t>Student can search book in Web-OPAC through his/her Smart phone/PC (</w:t>
      </w:r>
      <w:hyperlink r:id="rId5" w:history="1">
        <w:r w:rsidRPr="00C21C2B">
          <w:rPr>
            <w:rStyle w:val="Hyperlink"/>
            <w:rFonts w:ascii="Arial Narrow" w:eastAsia="Times New Roman" w:hAnsi="Arial Narrow"/>
            <w:color w:val="002060"/>
            <w:sz w:val="26"/>
            <w:szCs w:val="26"/>
          </w:rPr>
          <w:t>www.pkcollegecontai-opac.kohacloud.in</w:t>
        </w:r>
      </w:hyperlink>
      <w:r w:rsidRPr="00C21C2B">
        <w:rPr>
          <w:rFonts w:ascii="Arial Narrow" w:eastAsia="Times New Roman" w:hAnsi="Arial Narrow"/>
          <w:color w:val="002060"/>
          <w:sz w:val="26"/>
          <w:szCs w:val="26"/>
        </w:rPr>
        <w:t xml:space="preserve">) and student can search D-space through </w:t>
      </w:r>
      <w:r w:rsidRPr="00C21C2B">
        <w:rPr>
          <w:rFonts w:ascii="Arial Narrow" w:eastAsia="Times New Roman" w:hAnsi="Arial Narrow"/>
          <w:color w:val="002060"/>
          <w:sz w:val="26"/>
          <w:szCs w:val="26"/>
          <w:u w:val="single"/>
        </w:rPr>
        <w:t>www.pkcollegecontai.dspaces.org.</w:t>
      </w:r>
      <w:r w:rsidRPr="00C21C2B">
        <w:rPr>
          <w:rFonts w:ascii="Arial Narrow" w:eastAsia="Times New Roman" w:hAnsi="Arial Narrow"/>
          <w:color w:val="002060"/>
          <w:sz w:val="26"/>
          <w:szCs w:val="26"/>
        </w:rPr>
        <w:t xml:space="preserve"> </w:t>
      </w:r>
    </w:p>
    <w:p w:rsidR="001D0C33" w:rsidRPr="00C21C2B" w:rsidRDefault="001D0C33" w:rsidP="001D0C3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color w:val="002060"/>
          <w:sz w:val="26"/>
          <w:szCs w:val="26"/>
        </w:rPr>
      </w:pPr>
      <w:r w:rsidRPr="00C21C2B">
        <w:rPr>
          <w:rFonts w:ascii="Arial Narrow" w:eastAsia="Times New Roman" w:hAnsi="Arial Narrow"/>
          <w:color w:val="002060"/>
          <w:sz w:val="26"/>
          <w:szCs w:val="26"/>
        </w:rPr>
        <w:t xml:space="preserve">Interested students can enroll their names to The Librarian for becoming a member of N-LIST and NDL. </w:t>
      </w:r>
    </w:p>
    <w:p w:rsidR="001D0C33" w:rsidRPr="00C21C2B" w:rsidRDefault="001D0C33" w:rsidP="001D0C3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color w:val="002060"/>
          <w:sz w:val="26"/>
          <w:szCs w:val="26"/>
        </w:rPr>
      </w:pPr>
      <w:r w:rsidRPr="00C21C2B">
        <w:rPr>
          <w:rFonts w:ascii="Arial Narrow" w:eastAsia="Times New Roman" w:hAnsi="Arial Narrow"/>
          <w:color w:val="002060"/>
          <w:sz w:val="26"/>
          <w:szCs w:val="26"/>
        </w:rPr>
        <w:t>Reprography Service is available only for library reading materials in Reading Room.</w:t>
      </w:r>
    </w:p>
    <w:p w:rsidR="001D0C33" w:rsidRPr="00C21C2B" w:rsidRDefault="001D0C33" w:rsidP="001D0C3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color w:val="002060"/>
          <w:sz w:val="26"/>
          <w:szCs w:val="26"/>
        </w:rPr>
      </w:pPr>
      <w:r w:rsidRPr="00C21C2B">
        <w:rPr>
          <w:rFonts w:ascii="Arial Narrow" w:eastAsia="Times New Roman" w:hAnsi="Arial Narrow"/>
          <w:color w:val="002060"/>
          <w:sz w:val="26"/>
          <w:szCs w:val="26"/>
        </w:rPr>
        <w:t xml:space="preserve"> Students can write and photocopy of previous years questions which are available in the reading room.</w:t>
      </w:r>
    </w:p>
    <w:p w:rsidR="001D0C33" w:rsidRPr="00C21C2B" w:rsidRDefault="001D0C33" w:rsidP="001D0C3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color w:val="002060"/>
          <w:sz w:val="26"/>
          <w:szCs w:val="26"/>
        </w:rPr>
      </w:pPr>
      <w:r w:rsidRPr="00C21C2B">
        <w:rPr>
          <w:rFonts w:ascii="Arial Narrow" w:eastAsia="Times New Roman" w:hAnsi="Arial Narrow"/>
          <w:color w:val="002060"/>
          <w:sz w:val="26"/>
          <w:szCs w:val="26"/>
        </w:rPr>
        <w:t xml:space="preserve"> Library card is not transferable in any circumstances.</w:t>
      </w:r>
    </w:p>
    <w:p w:rsidR="001D0C33" w:rsidRPr="00C21C2B" w:rsidRDefault="001D0C33" w:rsidP="001D0C3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color w:val="002060"/>
          <w:sz w:val="26"/>
          <w:szCs w:val="26"/>
        </w:rPr>
      </w:pPr>
      <w:r w:rsidRPr="00C21C2B">
        <w:rPr>
          <w:rFonts w:ascii="Arial Narrow" w:eastAsia="Times New Roman" w:hAnsi="Arial Narrow"/>
          <w:color w:val="002060"/>
          <w:sz w:val="26"/>
          <w:szCs w:val="26"/>
        </w:rPr>
        <w:t xml:space="preserve">  Before leaving the counters a student should ensure that his/her book is ok. If it is spoil or mutilated or defect (if any) he/she should bring to the notice of the library staff otherwise he/she will be liable for it.</w:t>
      </w:r>
    </w:p>
    <w:p w:rsidR="001D0C33" w:rsidRPr="00C21C2B" w:rsidRDefault="001D0C33" w:rsidP="001D0C33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/>
          <w:b/>
          <w:color w:val="0070C0"/>
          <w:sz w:val="26"/>
          <w:szCs w:val="26"/>
        </w:rPr>
      </w:pPr>
      <w:r w:rsidRPr="00C21C2B">
        <w:rPr>
          <w:rFonts w:ascii="Arial Narrow" w:eastAsia="Times New Roman" w:hAnsi="Arial Narrow"/>
          <w:b/>
          <w:color w:val="0070C0"/>
          <w:sz w:val="26"/>
          <w:szCs w:val="26"/>
        </w:rPr>
        <w:t>Rules for reading Room</w:t>
      </w:r>
    </w:p>
    <w:p w:rsidR="001D0C33" w:rsidRPr="00C21C2B" w:rsidRDefault="001D0C33" w:rsidP="001D0C3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color w:val="002060"/>
          <w:sz w:val="26"/>
          <w:szCs w:val="26"/>
        </w:rPr>
      </w:pPr>
      <w:r w:rsidRPr="00C21C2B">
        <w:rPr>
          <w:rFonts w:ascii="Arial Narrow" w:eastAsia="Times New Roman" w:hAnsi="Arial Narrow"/>
          <w:color w:val="002060"/>
          <w:sz w:val="26"/>
          <w:szCs w:val="26"/>
        </w:rPr>
        <w:t>Reader shall maintain perfect order and silence in the reading room.</w:t>
      </w:r>
    </w:p>
    <w:p w:rsidR="001D0C33" w:rsidRPr="00C21C2B" w:rsidRDefault="001D0C33" w:rsidP="001D0C3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color w:val="002060"/>
          <w:sz w:val="26"/>
          <w:szCs w:val="26"/>
        </w:rPr>
      </w:pPr>
      <w:r w:rsidRPr="00C21C2B">
        <w:rPr>
          <w:rFonts w:ascii="Arial Narrow" w:eastAsia="Times New Roman" w:hAnsi="Arial Narrow"/>
          <w:color w:val="002060"/>
          <w:sz w:val="26"/>
          <w:szCs w:val="26"/>
        </w:rPr>
        <w:t>Making noise, sleeping, gossiping and doing anything else which may disturb other readers or go against the discipline of the library are strictly prohibited.</w:t>
      </w:r>
    </w:p>
    <w:p w:rsidR="001D0C33" w:rsidRPr="00C21C2B" w:rsidRDefault="001D0C33" w:rsidP="001D0C33">
      <w:pPr>
        <w:pStyle w:val="NormalWeb"/>
        <w:numPr>
          <w:ilvl w:val="0"/>
          <w:numId w:val="1"/>
        </w:numPr>
        <w:rPr>
          <w:rFonts w:ascii="Arial Narrow" w:hAnsi="Arial Narrow"/>
          <w:color w:val="002060"/>
          <w:sz w:val="26"/>
          <w:szCs w:val="26"/>
        </w:rPr>
      </w:pPr>
      <w:r w:rsidRPr="00C21C2B">
        <w:rPr>
          <w:rFonts w:ascii="Arial Narrow" w:hAnsi="Arial Narrow"/>
          <w:color w:val="002060"/>
          <w:sz w:val="26"/>
          <w:szCs w:val="26"/>
        </w:rPr>
        <w:t>Outside books and materials are not allowed here.</w:t>
      </w:r>
    </w:p>
    <w:p w:rsidR="001D0C33" w:rsidRPr="00C21C2B" w:rsidRDefault="001D0C33" w:rsidP="001D0C33">
      <w:pPr>
        <w:pStyle w:val="NormalWeb"/>
        <w:numPr>
          <w:ilvl w:val="0"/>
          <w:numId w:val="1"/>
        </w:numPr>
        <w:rPr>
          <w:rFonts w:ascii="Arial Narrow" w:hAnsi="Arial Narrow"/>
          <w:color w:val="002060"/>
          <w:sz w:val="26"/>
          <w:szCs w:val="26"/>
        </w:rPr>
      </w:pPr>
      <w:r w:rsidRPr="00C21C2B">
        <w:rPr>
          <w:rFonts w:ascii="Arial Narrow" w:hAnsi="Arial Narrow"/>
          <w:color w:val="002060"/>
          <w:sz w:val="26"/>
          <w:szCs w:val="26"/>
        </w:rPr>
        <w:lastRenderedPageBreak/>
        <w:t>Avoid using cell phones.</w:t>
      </w:r>
    </w:p>
    <w:p w:rsidR="001D0C33" w:rsidRPr="00C21C2B" w:rsidRDefault="001D0C33" w:rsidP="001D0C3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color w:val="002060"/>
          <w:sz w:val="26"/>
          <w:szCs w:val="26"/>
        </w:rPr>
      </w:pPr>
      <w:r w:rsidRPr="00C21C2B">
        <w:rPr>
          <w:rFonts w:ascii="Arial Narrow" w:eastAsia="Times New Roman" w:hAnsi="Arial Narrow"/>
          <w:color w:val="002060"/>
          <w:sz w:val="26"/>
          <w:szCs w:val="26"/>
        </w:rPr>
        <w:t>Reading materials should not be taken out from the reading room for Xerox, consultation or for any other purpose without prior permission.</w:t>
      </w:r>
    </w:p>
    <w:p w:rsidR="001D0C33" w:rsidRPr="00C21C2B" w:rsidRDefault="001D0C33" w:rsidP="001D0C3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color w:val="002060"/>
          <w:sz w:val="26"/>
          <w:szCs w:val="26"/>
        </w:rPr>
      </w:pPr>
      <w:r w:rsidRPr="00C21C2B">
        <w:rPr>
          <w:rFonts w:ascii="Arial Narrow" w:eastAsia="Times New Roman" w:hAnsi="Arial Narrow"/>
          <w:color w:val="002060"/>
          <w:sz w:val="26"/>
          <w:szCs w:val="26"/>
        </w:rPr>
        <w:t>Showing the college Identity card Student can receive a book from the library for reading purpose only.</w:t>
      </w:r>
    </w:p>
    <w:p w:rsidR="001D0C33" w:rsidRPr="00C21C2B" w:rsidRDefault="001D0C33" w:rsidP="001D0C3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color w:val="002060"/>
          <w:sz w:val="26"/>
          <w:szCs w:val="26"/>
        </w:rPr>
      </w:pPr>
      <w:r w:rsidRPr="00C21C2B">
        <w:rPr>
          <w:rFonts w:ascii="Arial Narrow" w:eastAsia="Times New Roman" w:hAnsi="Arial Narrow"/>
          <w:color w:val="002060"/>
          <w:sz w:val="26"/>
          <w:szCs w:val="26"/>
        </w:rPr>
        <w:t>Previous years questions are available here.</w:t>
      </w:r>
    </w:p>
    <w:p w:rsidR="001D0C33" w:rsidRPr="00C21C2B" w:rsidRDefault="001D0C33" w:rsidP="001D0C3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color w:val="002060"/>
          <w:sz w:val="26"/>
          <w:szCs w:val="26"/>
        </w:rPr>
      </w:pPr>
      <w:r w:rsidRPr="00C21C2B">
        <w:rPr>
          <w:rFonts w:ascii="Arial Narrow" w:eastAsia="Times New Roman" w:hAnsi="Arial Narrow"/>
          <w:color w:val="002060"/>
          <w:sz w:val="26"/>
          <w:szCs w:val="26"/>
        </w:rPr>
        <w:t>For online search computer lab facilities available here</w:t>
      </w:r>
    </w:p>
    <w:p w:rsidR="001D0C33" w:rsidRPr="00C21C2B" w:rsidRDefault="001D0C33" w:rsidP="001D0C3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color w:val="002060"/>
          <w:sz w:val="26"/>
          <w:szCs w:val="26"/>
        </w:rPr>
      </w:pPr>
      <w:r w:rsidRPr="00C21C2B">
        <w:rPr>
          <w:rFonts w:ascii="Arial Narrow" w:eastAsia="Times New Roman" w:hAnsi="Arial Narrow"/>
          <w:color w:val="002060"/>
          <w:sz w:val="26"/>
          <w:szCs w:val="26"/>
        </w:rPr>
        <w:t xml:space="preserve">For library books and journal search two OPAC terminals available here. </w:t>
      </w:r>
    </w:p>
    <w:p w:rsidR="0008776F" w:rsidRDefault="0008776F"/>
    <w:sectPr w:rsidR="0008776F" w:rsidSect="00087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6E3C"/>
    <w:multiLevelType w:val="hybridMultilevel"/>
    <w:tmpl w:val="A4246C8E"/>
    <w:lvl w:ilvl="0" w:tplc="0AD039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E39E4"/>
    <w:multiLevelType w:val="hybridMultilevel"/>
    <w:tmpl w:val="343AE982"/>
    <w:lvl w:ilvl="0" w:tplc="0AD039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0C33"/>
    <w:rsid w:val="0008776F"/>
    <w:rsid w:val="001D0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C3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0C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D0C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kcollegecontai-opac.kohacloud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Debasis Bera</dc:creator>
  <cp:lastModifiedBy>Debasis Bera</cp:lastModifiedBy>
  <cp:revision>1</cp:revision>
  <dcterms:created xsi:type="dcterms:W3CDTF">2022-06-17T07:38:00Z</dcterms:created>
  <dcterms:modified xsi:type="dcterms:W3CDTF">2022-06-17T07:38:00Z</dcterms:modified>
</cp:coreProperties>
</file>